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B" w:rsidRDefault="00B61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 докторантов по научным специальностям</w:t>
      </w:r>
      <w:r w:rsidR="00310A53">
        <w:rPr>
          <w:rFonts w:ascii="Times New Roman" w:hAnsi="Times New Roman"/>
          <w:b/>
          <w:sz w:val="28"/>
        </w:rPr>
        <w:t xml:space="preserve"> </w:t>
      </w:r>
    </w:p>
    <w:p w:rsidR="00C15BFB" w:rsidRDefault="00C15B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BFB" w:rsidRDefault="00AF63B8" w:rsidP="00AF63B8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1114">
        <w:rPr>
          <w:rFonts w:ascii="Times New Roman" w:hAnsi="Times New Roman"/>
        </w:rPr>
        <w:t>(человек)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1092"/>
        <w:gridCol w:w="1093"/>
        <w:gridCol w:w="1092"/>
        <w:gridCol w:w="1093"/>
        <w:gridCol w:w="1092"/>
        <w:gridCol w:w="1093"/>
      </w:tblGrid>
      <w:tr w:rsidR="002110C3" w:rsidRPr="00CD671C" w:rsidTr="0070358D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Фактический выпуск докторантов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из них с защитой диссертации</w:t>
            </w:r>
          </w:p>
        </w:tc>
      </w:tr>
      <w:tr w:rsidR="002110C3" w:rsidRPr="00CD671C" w:rsidTr="0070358D">
        <w:trPr>
          <w:trHeight w:val="49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 w:rsidP="00244BEB">
            <w:pPr>
              <w:spacing w:before="10" w:after="10" w:line="240" w:lineRule="auto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Всего</w:t>
            </w:r>
            <w:r w:rsidR="00244BE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26</w:t>
            </w:r>
          </w:p>
        </w:tc>
      </w:tr>
      <w:tr w:rsidR="002110C3" w:rsidRPr="00CD671C" w:rsidTr="0070358D">
        <w:trPr>
          <w:trHeight w:val="2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Физика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352C80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Химия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352C80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Машиностроение и машиноведение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Радиотехника и связь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Информатика, вычислительная техника и управление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352C80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Металлургия и материаловедение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Химическая технология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352C80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Строительство и архитектура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 xml:space="preserve">Ветеринария </w:t>
            </w:r>
            <w:r w:rsidR="00636643">
              <w:rPr>
                <w:rFonts w:ascii="Times New Roman" w:hAnsi="Times New Roman"/>
              </w:rPr>
              <w:t>и З</w:t>
            </w:r>
            <w:r w:rsidRPr="00CD671C">
              <w:rPr>
                <w:rFonts w:ascii="Times New Roman" w:hAnsi="Times New Roman"/>
              </w:rPr>
              <w:t>оотехния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Рыбное хозяйство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История и археология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5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Литературоведение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Языкознание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4B55F5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7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</w:tbl>
    <w:p w:rsidR="00355BAC" w:rsidRDefault="00355BAC"/>
    <w:p w:rsidR="0062074A" w:rsidRDefault="0062074A"/>
    <w:p w:rsidR="0062074A" w:rsidRDefault="0062074A"/>
    <w:p w:rsidR="0062074A" w:rsidRDefault="0062074A"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1092"/>
        <w:gridCol w:w="1093"/>
        <w:gridCol w:w="1092"/>
        <w:gridCol w:w="1093"/>
        <w:gridCol w:w="1092"/>
        <w:gridCol w:w="1093"/>
      </w:tblGrid>
      <w:tr w:rsidR="00355BAC" w:rsidRPr="00CD671C" w:rsidTr="007F5745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>
            <w:pPr>
              <w:spacing w:before="10" w:after="1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Фактический выпуск докторантов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из них с защитой диссертации</w:t>
            </w:r>
          </w:p>
        </w:tc>
      </w:tr>
      <w:tr w:rsidR="00355BAC" w:rsidRPr="00CD671C" w:rsidTr="00682174">
        <w:trPr>
          <w:trHeight w:val="3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>
            <w:pPr>
              <w:spacing w:before="10" w:after="1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BAC" w:rsidRPr="00CD671C" w:rsidRDefault="00355BAC" w:rsidP="00B5653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 w:rsidRPr="00CD671C">
              <w:rPr>
                <w:rFonts w:ascii="Times New Roman" w:hAnsi="Times New Roman"/>
                <w:b/>
              </w:rPr>
              <w:t>2021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Клиническая медицина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Искусствоведение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352C80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Науки о Земле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142BBC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2110C3" w:rsidRPr="00CD671C" w:rsidTr="0070358D">
        <w:trPr>
          <w:trHeight w:val="4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0C3" w:rsidRPr="00CD671C" w:rsidRDefault="002110C3" w:rsidP="006764DE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Медико-биологические науки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6764DE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2110C3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110C3" w:rsidRPr="00CD671C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  <w:tr w:rsidR="006764DE" w:rsidRPr="006764DE" w:rsidTr="0070358D">
        <w:trPr>
          <w:trHeight w:val="4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64DE" w:rsidRPr="00CD671C" w:rsidRDefault="006764DE" w:rsidP="006764DE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Профилактическая медицина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CD671C" w:rsidRDefault="006764DE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CD671C" w:rsidRDefault="006764DE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CD671C" w:rsidRDefault="006764DE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CD671C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CD671C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764DE" w:rsidRPr="0070358D" w:rsidRDefault="00AF63B8" w:rsidP="00AF63B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 w:rsidRPr="00CD671C">
              <w:rPr>
                <w:rFonts w:ascii="Times New Roman" w:hAnsi="Times New Roman"/>
              </w:rPr>
              <w:t>-</w:t>
            </w:r>
          </w:p>
        </w:tc>
      </w:tr>
    </w:tbl>
    <w:p w:rsidR="00C15BFB" w:rsidRDefault="00C15BFB">
      <w:pPr>
        <w:rPr>
          <w:rFonts w:ascii="Times New Roman" w:hAnsi="Times New Roman"/>
        </w:rPr>
      </w:pPr>
    </w:p>
    <w:sectPr w:rsidR="00C15BFB" w:rsidSect="0062074A">
      <w:footerReference w:type="default" r:id="rId7"/>
      <w:pgSz w:w="11906" w:h="16838"/>
      <w:pgMar w:top="709" w:right="850" w:bottom="851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4" w:rsidRDefault="007C4854" w:rsidP="00583D97">
      <w:pPr>
        <w:spacing w:after="0" w:line="240" w:lineRule="auto"/>
      </w:pPr>
      <w:r>
        <w:separator/>
      </w:r>
    </w:p>
  </w:endnote>
  <w:endnote w:type="continuationSeparator" w:id="0">
    <w:p w:rsidR="007C4854" w:rsidRDefault="007C4854" w:rsidP="005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4A" w:rsidRDefault="0062074A" w:rsidP="0062074A">
    <w:pPr>
      <w:pStyle w:val="aa"/>
      <w:jc w:val="center"/>
    </w:pPr>
    <w:r>
      <w:rPr>
        <w:rFonts w:ascii="Times New Roman" w:hAnsi="Times New Roman"/>
        <w:color w:val="595959" w:themeColor="text1" w:themeTint="A6"/>
        <w:sz w:val="20"/>
      </w:rPr>
      <w:t>МОССТАТ</w:t>
    </w:r>
    <w:r>
      <w:rPr>
        <w:rFonts w:ascii="Times New Roman" w:hAnsi="Times New Roman"/>
        <w:color w:val="595959" w:themeColor="text1" w:themeTint="A6"/>
        <w:sz w:val="20"/>
      </w:rPr>
      <w:br/>
      <w:t>Официальная статистическая информация по г. Москве</w:t>
    </w:r>
  </w:p>
  <w:p w:rsidR="00583D97" w:rsidRDefault="00583D97">
    <w:pPr>
      <w:pStyle w:val="aa"/>
    </w:pPr>
  </w:p>
  <w:p w:rsidR="00583D97" w:rsidRDefault="00583D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4" w:rsidRDefault="007C4854" w:rsidP="00583D97">
      <w:pPr>
        <w:spacing w:after="0" w:line="240" w:lineRule="auto"/>
      </w:pPr>
      <w:r>
        <w:separator/>
      </w:r>
    </w:p>
  </w:footnote>
  <w:footnote w:type="continuationSeparator" w:id="0">
    <w:p w:rsidR="007C4854" w:rsidRDefault="007C4854" w:rsidP="00583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B"/>
    <w:rsid w:val="000C370C"/>
    <w:rsid w:val="00142BBC"/>
    <w:rsid w:val="002110C3"/>
    <w:rsid w:val="00244BEB"/>
    <w:rsid w:val="00310A53"/>
    <w:rsid w:val="00352C80"/>
    <w:rsid w:val="00355BAC"/>
    <w:rsid w:val="004B55F5"/>
    <w:rsid w:val="004F1065"/>
    <w:rsid w:val="00583D97"/>
    <w:rsid w:val="005F199A"/>
    <w:rsid w:val="0060155F"/>
    <w:rsid w:val="0062074A"/>
    <w:rsid w:val="00626494"/>
    <w:rsid w:val="00636643"/>
    <w:rsid w:val="00643C68"/>
    <w:rsid w:val="00666413"/>
    <w:rsid w:val="006764DE"/>
    <w:rsid w:val="0070358D"/>
    <w:rsid w:val="007C4854"/>
    <w:rsid w:val="00875818"/>
    <w:rsid w:val="00A70ED5"/>
    <w:rsid w:val="00AF63B8"/>
    <w:rsid w:val="00B61114"/>
    <w:rsid w:val="00BD7E34"/>
    <w:rsid w:val="00C01F66"/>
    <w:rsid w:val="00C15BFB"/>
    <w:rsid w:val="00CD671C"/>
    <w:rsid w:val="00E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3">
    <w:name w:val="Основной шрифт абзаца2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58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D97"/>
  </w:style>
  <w:style w:type="paragraph" w:styleId="aa">
    <w:name w:val="footer"/>
    <w:basedOn w:val="a"/>
    <w:link w:val="ab"/>
    <w:uiPriority w:val="99"/>
    <w:unhideWhenUsed/>
    <w:rsid w:val="0058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97"/>
  </w:style>
  <w:style w:type="paragraph" w:styleId="ac">
    <w:name w:val="Balloon Text"/>
    <w:basedOn w:val="a"/>
    <w:link w:val="ad"/>
    <w:uiPriority w:val="99"/>
    <w:semiHidden/>
    <w:unhideWhenUsed/>
    <w:rsid w:val="0058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3">
    <w:name w:val="Основной шрифт абзаца2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58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D97"/>
  </w:style>
  <w:style w:type="paragraph" w:styleId="aa">
    <w:name w:val="footer"/>
    <w:basedOn w:val="a"/>
    <w:link w:val="ab"/>
    <w:uiPriority w:val="99"/>
    <w:unhideWhenUsed/>
    <w:rsid w:val="0058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97"/>
  </w:style>
  <w:style w:type="paragraph" w:styleId="ac">
    <w:name w:val="Balloon Text"/>
    <w:basedOn w:val="a"/>
    <w:link w:val="ad"/>
    <w:uiPriority w:val="99"/>
    <w:semiHidden/>
    <w:unhideWhenUsed/>
    <w:rsid w:val="0058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19</cp:revision>
  <cp:lastPrinted>2022-04-15T12:19:00Z</cp:lastPrinted>
  <dcterms:created xsi:type="dcterms:W3CDTF">2022-04-05T06:55:00Z</dcterms:created>
  <dcterms:modified xsi:type="dcterms:W3CDTF">2022-04-19T12:43:00Z</dcterms:modified>
</cp:coreProperties>
</file>